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529" w:rsidRPr="0094198D" w:rsidRDefault="00190529" w:rsidP="00190529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5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529" w:rsidRPr="0094198D" w:rsidRDefault="00190529" w:rsidP="00190529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190529" w:rsidRPr="0094198D" w:rsidRDefault="00190529" w:rsidP="00190529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190529" w:rsidRPr="0094198D" w:rsidRDefault="00190529" w:rsidP="00190529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190529" w:rsidRPr="0094198D" w:rsidRDefault="00190529" w:rsidP="00190529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190529" w:rsidRPr="0094198D" w:rsidRDefault="00190529" w:rsidP="00190529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190529" w:rsidRPr="00190529" w:rsidRDefault="00190529" w:rsidP="0019052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190529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42</w:t>
      </w:r>
    </w:p>
    <w:p w:rsidR="00190529" w:rsidRPr="0094198D" w:rsidRDefault="00190529" w:rsidP="0019052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90529" w:rsidRPr="0094198D" w:rsidRDefault="00190529" w:rsidP="001905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190529" w:rsidRDefault="00190529" w:rsidP="001905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1905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1905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1905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905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55875">
        <w:rPr>
          <w:rFonts w:ascii="Times New Roman" w:hAnsi="Times New Roman"/>
          <w:b/>
          <w:bCs/>
          <w:sz w:val="28"/>
          <w:szCs w:val="28"/>
          <w:lang w:val="uk-UA"/>
        </w:rPr>
        <w:t>Пастернаку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0529" w:rsidRPr="00190529" w:rsidRDefault="00190529" w:rsidP="001905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824FCD" w:rsidP="0019052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55875">
        <w:rPr>
          <w:rFonts w:ascii="Times New Roman" w:hAnsi="Times New Roman"/>
          <w:bCs/>
          <w:sz w:val="28"/>
          <w:szCs w:val="28"/>
          <w:lang w:val="uk-UA"/>
        </w:rPr>
        <w:t>Пастернака</w:t>
      </w:r>
      <w:proofErr w:type="spellEnd"/>
      <w:r w:rsidR="00655875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Володимировича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19052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19052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1905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Пастернаку Олександру Володимировичу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26,0280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655875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1905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1905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 xml:space="preserve">Пастернаку Олександру Володимировичу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1905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1905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1905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19052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190529" w:rsidRPr="001C07A1" w:rsidRDefault="00190529" w:rsidP="00190529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190529" w:rsidRPr="001C07A1" w:rsidSect="0019052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90529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47534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19052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19052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2024-09-23T11:14:00Z</cp:lastPrinted>
  <dcterms:created xsi:type="dcterms:W3CDTF">2024-08-30T05:54:00Z</dcterms:created>
  <dcterms:modified xsi:type="dcterms:W3CDTF">2024-10-18T11:47:00Z</dcterms:modified>
</cp:coreProperties>
</file>